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D87" w:rsidRPr="00552961" w:rsidRDefault="00BA7D87" w:rsidP="00BA7D87">
      <w:pPr>
        <w:jc w:val="left"/>
        <w:rPr>
          <w:rFonts w:ascii="华文仿宋" w:eastAsia="华文仿宋" w:hAnsi="华文仿宋" w:hint="eastAsia"/>
          <w:sz w:val="28"/>
          <w:szCs w:val="32"/>
        </w:rPr>
      </w:pPr>
      <w:r w:rsidRPr="00552961">
        <w:rPr>
          <w:rFonts w:ascii="华文仿宋" w:eastAsia="华文仿宋" w:hAnsi="华文仿宋" w:hint="eastAsia"/>
          <w:sz w:val="28"/>
          <w:szCs w:val="32"/>
        </w:rPr>
        <w:t>附件二</w:t>
      </w:r>
    </w:p>
    <w:tbl>
      <w:tblPr>
        <w:tblW w:w="9266" w:type="dxa"/>
        <w:tblInd w:w="93" w:type="dxa"/>
        <w:tblLook w:val="04A0"/>
      </w:tblPr>
      <w:tblGrid>
        <w:gridCol w:w="866"/>
        <w:gridCol w:w="1418"/>
        <w:gridCol w:w="1417"/>
        <w:gridCol w:w="3439"/>
        <w:gridCol w:w="2126"/>
      </w:tblGrid>
      <w:tr w:rsidR="00BA7D87" w:rsidRPr="00552961" w:rsidTr="00D34526">
        <w:trPr>
          <w:trHeight w:val="735"/>
        </w:trPr>
        <w:tc>
          <w:tcPr>
            <w:tcW w:w="926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A7D87" w:rsidRPr="00552961" w:rsidRDefault="00BA7D87" w:rsidP="00D34526">
            <w:pPr>
              <w:jc w:val="center"/>
              <w:rPr>
                <w:rFonts w:ascii="华文仿宋" w:eastAsia="华文仿宋" w:hAnsi="华文仿宋"/>
                <w:sz w:val="28"/>
                <w:szCs w:val="32"/>
              </w:rPr>
            </w:pPr>
            <w:r w:rsidRPr="00552961">
              <w:rPr>
                <w:rFonts w:ascii="华文仿宋" w:eastAsia="华文仿宋" w:hAnsi="华文仿宋" w:hint="eastAsia"/>
                <w:sz w:val="32"/>
                <w:szCs w:val="32"/>
              </w:rPr>
              <w:t>2015年春季学期第二课堂申报初选课题汇总表</w:t>
            </w:r>
          </w:p>
        </w:tc>
      </w:tr>
      <w:tr w:rsidR="00BA7D87" w:rsidRPr="00552961" w:rsidTr="00D34526">
        <w:trPr>
          <w:trHeight w:val="74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32"/>
              </w:rPr>
            </w:pPr>
            <w:r w:rsidRPr="00552961">
              <w:rPr>
                <w:rFonts w:ascii="华文仿宋" w:eastAsia="华文仿宋" w:hAnsi="华文仿宋" w:hint="eastAsia"/>
                <w:sz w:val="24"/>
                <w:szCs w:val="32"/>
              </w:rPr>
              <w:t>序号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32"/>
              </w:rPr>
            </w:pPr>
            <w:r w:rsidRPr="00552961">
              <w:rPr>
                <w:rFonts w:ascii="华文仿宋" w:eastAsia="华文仿宋" w:hAnsi="华文仿宋" w:hint="eastAsia"/>
                <w:sz w:val="24"/>
                <w:szCs w:val="32"/>
              </w:rPr>
              <w:t>部门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A7D87" w:rsidRDefault="00BA7D87" w:rsidP="00D34526">
            <w:pPr>
              <w:widowControl/>
              <w:spacing w:line="0" w:lineRule="atLeast"/>
              <w:jc w:val="center"/>
              <w:rPr>
                <w:rFonts w:ascii="华文仿宋" w:eastAsia="华文仿宋" w:hAnsi="华文仿宋" w:hint="eastAsia"/>
                <w:sz w:val="24"/>
                <w:szCs w:val="32"/>
              </w:rPr>
            </w:pPr>
            <w:r w:rsidRPr="00552961">
              <w:rPr>
                <w:rFonts w:ascii="华文仿宋" w:eastAsia="华文仿宋" w:hAnsi="华文仿宋" w:hint="eastAsia"/>
                <w:sz w:val="24"/>
                <w:szCs w:val="32"/>
              </w:rPr>
              <w:t>授课教师</w:t>
            </w:r>
          </w:p>
          <w:p w:rsidR="00BA7D87" w:rsidRPr="00552961" w:rsidRDefault="00BA7D87" w:rsidP="00D34526">
            <w:pPr>
              <w:widowControl/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32"/>
              </w:rPr>
            </w:pPr>
            <w:r w:rsidRPr="00552961">
              <w:rPr>
                <w:rFonts w:ascii="华文仿宋" w:eastAsia="华文仿宋" w:hAnsi="华文仿宋" w:hint="eastAsia"/>
                <w:sz w:val="24"/>
                <w:szCs w:val="32"/>
              </w:rPr>
              <w:t>姓名</w:t>
            </w: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D87" w:rsidRPr="00552961" w:rsidRDefault="00BA7D87" w:rsidP="00D34526">
            <w:pPr>
              <w:widowControl/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32"/>
              </w:rPr>
            </w:pPr>
            <w:r w:rsidRPr="00552961">
              <w:rPr>
                <w:rFonts w:ascii="华文仿宋" w:eastAsia="华文仿宋" w:hAnsi="华文仿宋" w:hint="eastAsia"/>
                <w:sz w:val="24"/>
                <w:szCs w:val="32"/>
              </w:rPr>
              <w:t>授课主题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D87" w:rsidRPr="00552961" w:rsidRDefault="00BA7D87" w:rsidP="00D34526">
            <w:pPr>
              <w:widowControl/>
              <w:spacing w:line="0" w:lineRule="atLeast"/>
              <w:jc w:val="center"/>
              <w:rPr>
                <w:rFonts w:ascii="华文仿宋" w:eastAsia="华文仿宋" w:hAnsi="华文仿宋"/>
                <w:sz w:val="24"/>
                <w:szCs w:val="32"/>
              </w:rPr>
            </w:pPr>
            <w:r w:rsidRPr="00552961">
              <w:rPr>
                <w:rFonts w:ascii="华文仿宋" w:eastAsia="华文仿宋" w:hAnsi="华文仿宋" w:hint="eastAsia"/>
                <w:sz w:val="24"/>
                <w:szCs w:val="32"/>
              </w:rPr>
              <w:t>拟申报课时（90分钟为2课时）</w:t>
            </w: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A7D87" w:rsidRPr="00552961" w:rsidTr="00D34526">
        <w:trPr>
          <w:trHeight w:val="5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A7D87" w:rsidRPr="00552961" w:rsidRDefault="00BA7D87" w:rsidP="00D345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BA7D87" w:rsidRPr="00552961" w:rsidRDefault="00BA7D87" w:rsidP="00BA7D87">
      <w:pPr>
        <w:ind w:firstLineChars="150" w:firstLine="480"/>
        <w:jc w:val="center"/>
        <w:rPr>
          <w:rFonts w:hint="eastAsia"/>
          <w:sz w:val="32"/>
          <w:szCs w:val="32"/>
        </w:rPr>
      </w:pPr>
    </w:p>
    <w:p w:rsidR="00856777" w:rsidRPr="00BA7D87" w:rsidRDefault="00856777"/>
    <w:sectPr w:rsidR="00856777" w:rsidRPr="00BA7D87" w:rsidSect="0055296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7D87"/>
    <w:rsid w:val="00856777"/>
    <w:rsid w:val="00BA7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D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电子信息</Company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2015-03-01T07:14:00Z</dcterms:created>
  <dcterms:modified xsi:type="dcterms:W3CDTF">2015-03-01T07:14:00Z</dcterms:modified>
</cp:coreProperties>
</file>