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D5F" w:rsidRDefault="00280828" w:rsidP="0069754A">
      <w:pPr>
        <w:spacing w:afterLines="50" w:line="560" w:lineRule="exact"/>
        <w:jc w:val="left"/>
        <w:textAlignment w:val="baseline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</w:t>
      </w:r>
      <w:r>
        <w:rPr>
          <w:rFonts w:eastAsia="仿宋_GB2312" w:hint="eastAsia"/>
          <w:sz w:val="28"/>
          <w:szCs w:val="28"/>
        </w:rPr>
        <w:t>1</w:t>
      </w:r>
      <w:r>
        <w:rPr>
          <w:rFonts w:eastAsia="仿宋_GB2312"/>
          <w:sz w:val="28"/>
          <w:szCs w:val="28"/>
        </w:rPr>
        <w:t>-1</w:t>
      </w:r>
    </w:p>
    <w:p w:rsidR="00F24D5F" w:rsidRDefault="00280828">
      <w:pPr>
        <w:widowControl/>
        <w:jc w:val="center"/>
        <w:rPr>
          <w:rFonts w:eastAsia="华文中宋"/>
          <w:b/>
          <w:bCs/>
          <w:sz w:val="36"/>
          <w:szCs w:val="36"/>
        </w:rPr>
      </w:pPr>
      <w:r>
        <w:rPr>
          <w:rFonts w:eastAsia="华文中宋"/>
          <w:b/>
          <w:bCs/>
          <w:sz w:val="36"/>
          <w:szCs w:val="36"/>
        </w:rPr>
        <w:t>2021</w:t>
      </w:r>
      <w:r>
        <w:rPr>
          <w:rFonts w:eastAsia="华文中宋"/>
          <w:b/>
          <w:bCs/>
          <w:sz w:val="36"/>
          <w:szCs w:val="36"/>
        </w:rPr>
        <w:t>年上海市骨干辅导员高级研修班报名表</w:t>
      </w:r>
    </w:p>
    <w:p w:rsidR="00F24D5F" w:rsidRDefault="00F24D5F">
      <w:pPr>
        <w:widowControl/>
        <w:spacing w:line="240" w:lineRule="exact"/>
        <w:jc w:val="left"/>
        <w:rPr>
          <w:rFonts w:eastAsia="仿宋_GB2312"/>
          <w:sz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919"/>
        <w:gridCol w:w="1594"/>
        <w:gridCol w:w="1005"/>
        <w:gridCol w:w="138"/>
        <w:gridCol w:w="1060"/>
        <w:gridCol w:w="1238"/>
        <w:gridCol w:w="2031"/>
        <w:gridCol w:w="52"/>
      </w:tblGrid>
      <w:tr w:rsidR="00F24D5F">
        <w:trPr>
          <w:gridAfter w:val="1"/>
          <w:wAfter w:w="52" w:type="dxa"/>
          <w:trHeight w:val="531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Chars="20" w:right="4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ind w:rightChars="-17" w:right="-36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Chars="-16" w:right="-3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533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Chars="20" w:right="4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ind w:rightChars="-17" w:right="-36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Chars="-16" w:right="-3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620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Chars="20" w:right="4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ind w:rightChars="-17" w:right="-36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Chars="-16" w:right="-3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现任行政职务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620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工作学校</w:t>
            </w:r>
          </w:p>
        </w:tc>
        <w:tc>
          <w:tcPr>
            <w:tcW w:w="2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leftChars="-17" w:left="-36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院系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620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从事辅导员</w:t>
            </w:r>
          </w:p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工作时间</w:t>
            </w:r>
          </w:p>
        </w:tc>
        <w:tc>
          <w:tcPr>
            <w:tcW w:w="2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="-36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机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385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2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="-36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E-mail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418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2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ind w:right="-36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微信号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566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通信地址</w:t>
            </w:r>
          </w:p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（邮编）</w:t>
            </w:r>
          </w:p>
        </w:tc>
        <w:tc>
          <w:tcPr>
            <w:tcW w:w="7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F24D5F"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490"/>
          <w:jc w:val="center"/>
        </w:trPr>
        <w:tc>
          <w:tcPr>
            <w:tcW w:w="19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是否已完成</w:t>
            </w:r>
          </w:p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疫苗接种？</w:t>
            </w:r>
          </w:p>
        </w:tc>
        <w:tc>
          <w:tcPr>
            <w:tcW w:w="70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24D5F" w:rsidRDefault="00280828">
            <w:pPr>
              <w:spacing w:line="48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rFonts w:eastAsia="仿宋_GB2312"/>
                <w:sz w:val="24"/>
              </w:rPr>
              <w:t xml:space="preserve">   □</w:t>
            </w:r>
            <w:r>
              <w:rPr>
                <w:rFonts w:eastAsia="仿宋_GB2312"/>
                <w:sz w:val="24"/>
              </w:rPr>
              <w:t>否</w:t>
            </w:r>
          </w:p>
        </w:tc>
      </w:tr>
      <w:tr w:rsidR="00F24D5F">
        <w:trPr>
          <w:gridAfter w:val="1"/>
          <w:wAfter w:w="52" w:type="dxa"/>
          <w:trHeight w:val="375"/>
          <w:jc w:val="center"/>
        </w:trPr>
        <w:tc>
          <w:tcPr>
            <w:tcW w:w="898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个人简历（请从本科起填写）</w:t>
            </w:r>
          </w:p>
        </w:tc>
      </w:tr>
      <w:tr w:rsidR="00F24D5F">
        <w:trPr>
          <w:gridAfter w:val="1"/>
          <w:wAfter w:w="52" w:type="dxa"/>
          <w:trHeight w:val="1505"/>
          <w:jc w:val="center"/>
        </w:trPr>
        <w:tc>
          <w:tcPr>
            <w:tcW w:w="898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F24D5F" w:rsidRDefault="00F24D5F">
            <w:pPr>
              <w:spacing w:line="480" w:lineRule="auto"/>
              <w:ind w:right="-693"/>
              <w:rPr>
                <w:rFonts w:eastAsia="仿宋_GB2312"/>
                <w:sz w:val="24"/>
              </w:rPr>
            </w:pPr>
          </w:p>
          <w:p w:rsidR="00F24D5F" w:rsidRDefault="00F24D5F">
            <w:pPr>
              <w:spacing w:line="480" w:lineRule="auto"/>
              <w:ind w:right="-693"/>
              <w:rPr>
                <w:rFonts w:eastAsia="仿宋_GB2312"/>
                <w:sz w:val="24"/>
              </w:rPr>
            </w:pPr>
          </w:p>
          <w:p w:rsidR="00F24D5F" w:rsidRDefault="00F24D5F">
            <w:pPr>
              <w:spacing w:line="480" w:lineRule="auto"/>
              <w:ind w:right="-693"/>
              <w:rPr>
                <w:rFonts w:eastAsia="仿宋_GB2312"/>
                <w:sz w:val="24"/>
              </w:rPr>
            </w:pPr>
          </w:p>
        </w:tc>
      </w:tr>
      <w:tr w:rsidR="00F24D5F">
        <w:trPr>
          <w:gridAfter w:val="1"/>
          <w:wAfter w:w="52" w:type="dxa"/>
          <w:trHeight w:val="385"/>
          <w:jc w:val="center"/>
        </w:trPr>
        <w:tc>
          <w:tcPr>
            <w:tcW w:w="898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主要获奖情况</w:t>
            </w: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52" w:type="dxa"/>
          <w:trHeight w:val="2007"/>
          <w:jc w:val="center"/>
        </w:trPr>
        <w:tc>
          <w:tcPr>
            <w:tcW w:w="8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widowControl/>
              <w:spacing w:line="360" w:lineRule="auto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360" w:lineRule="auto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360" w:lineRule="auto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52" w:type="dxa"/>
          <w:trHeight w:val="422"/>
          <w:jc w:val="center"/>
        </w:trPr>
        <w:tc>
          <w:tcPr>
            <w:tcW w:w="8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已有研究成果（发表的论文及承担的课题）</w:t>
            </w: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52" w:type="dxa"/>
          <w:trHeight w:val="84"/>
          <w:jc w:val="center"/>
        </w:trPr>
        <w:tc>
          <w:tcPr>
            <w:tcW w:w="8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5F" w:rsidRDefault="00F24D5F">
            <w:pPr>
              <w:widowControl/>
              <w:spacing w:line="360" w:lineRule="auto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360" w:lineRule="auto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360" w:lineRule="auto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360" w:lineRule="auto"/>
              <w:jc w:val="left"/>
              <w:rPr>
                <w:rFonts w:eastAsia="仿宋_GB2312"/>
                <w:sz w:val="24"/>
              </w:rPr>
            </w:pP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416"/>
          <w:jc w:val="center"/>
          <w:hidden/>
        </w:trPr>
        <w:tc>
          <w:tcPr>
            <w:tcW w:w="9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28082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vanish/>
                <w:sz w:val="30"/>
              </w:rPr>
              <w:lastRenderedPageBreak/>
              <w:br w:type="page"/>
            </w:r>
            <w:r>
              <w:rPr>
                <w:rFonts w:eastAsia="仿宋_GB2312"/>
                <w:sz w:val="24"/>
              </w:rPr>
              <w:t>研究计划（</w:t>
            </w:r>
            <w:r>
              <w:rPr>
                <w:rFonts w:eastAsia="仿宋_GB2312"/>
                <w:sz w:val="24"/>
              </w:rPr>
              <w:t>500</w:t>
            </w:r>
            <w:r>
              <w:rPr>
                <w:rFonts w:eastAsia="仿宋_GB2312"/>
                <w:sz w:val="24"/>
              </w:rPr>
              <w:t>字以内，可附页）</w:t>
            </w: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2243"/>
          <w:jc w:val="center"/>
        </w:trPr>
        <w:tc>
          <w:tcPr>
            <w:tcW w:w="9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  <w:p w:rsidR="00F24D5F" w:rsidRDefault="00F24D5F">
            <w:pPr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1684"/>
          <w:jc w:val="center"/>
        </w:trPr>
        <w:tc>
          <w:tcPr>
            <w:tcW w:w="9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5F" w:rsidRDefault="00280828">
            <w:pPr>
              <w:widowControl/>
              <w:spacing w:line="280" w:lineRule="exact"/>
              <w:ind w:firstLineChars="50" w:firstLine="12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院系（部门）意见：</w:t>
            </w: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ind w:firstLineChars="1900" w:firstLine="4560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ind w:firstLineChars="1900" w:firstLine="4560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ind w:firstLineChars="1900" w:firstLine="4560"/>
              <w:jc w:val="left"/>
              <w:rPr>
                <w:rFonts w:eastAsia="仿宋_GB2312"/>
                <w:sz w:val="24"/>
              </w:rPr>
            </w:pPr>
          </w:p>
          <w:p w:rsidR="00F24D5F" w:rsidRDefault="00280828">
            <w:pPr>
              <w:widowControl/>
              <w:spacing w:line="280" w:lineRule="exact"/>
              <w:ind w:firstLineChars="1900" w:firstLine="45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负责人签名：</w:t>
            </w:r>
          </w:p>
          <w:p w:rsidR="00F24D5F" w:rsidRDefault="00280828">
            <w:pPr>
              <w:widowControl/>
              <w:spacing w:line="280" w:lineRule="exact"/>
              <w:ind w:firstLineChars="1900" w:firstLine="45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单位盖章：</w:t>
            </w:r>
          </w:p>
          <w:p w:rsidR="00F24D5F" w:rsidRDefault="00280828">
            <w:pPr>
              <w:ind w:firstLineChars="2350" w:firstLine="56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　　　　　年　　月　　日</w:t>
            </w: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jc w:val="center"/>
        </w:trPr>
        <w:tc>
          <w:tcPr>
            <w:tcW w:w="4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5F" w:rsidRDefault="00280828">
            <w:pPr>
              <w:widowControl/>
              <w:spacing w:line="280" w:lineRule="exact"/>
              <w:ind w:firstLineChars="50" w:firstLine="12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学校学（研）工部意见：</w:t>
            </w: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280828">
            <w:pPr>
              <w:widowControl/>
              <w:spacing w:line="280" w:lineRule="exact"/>
              <w:ind w:firstLineChars="650" w:firstLine="15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负责人签名：</w:t>
            </w:r>
          </w:p>
          <w:p w:rsidR="00F24D5F" w:rsidRDefault="00280828">
            <w:pPr>
              <w:widowControl/>
              <w:spacing w:line="280" w:lineRule="exact"/>
              <w:ind w:firstLineChars="650" w:firstLine="15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单位盖章：</w:t>
            </w:r>
          </w:p>
          <w:p w:rsidR="00F24D5F" w:rsidRDefault="00280828">
            <w:pPr>
              <w:widowControl/>
              <w:spacing w:line="280" w:lineRule="exact"/>
              <w:ind w:firstLineChars="950" w:firstLine="228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　　月　　日</w:t>
            </w:r>
          </w:p>
        </w:tc>
        <w:tc>
          <w:tcPr>
            <w:tcW w:w="4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5F" w:rsidRDefault="00280828">
            <w:pPr>
              <w:widowControl/>
              <w:spacing w:line="280" w:lineRule="exact"/>
              <w:ind w:firstLineChars="50" w:firstLine="12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学校人事部门意见：</w:t>
            </w: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ind w:firstLineChars="650" w:firstLine="1560"/>
              <w:jc w:val="left"/>
              <w:rPr>
                <w:rFonts w:eastAsia="仿宋_GB2312"/>
                <w:sz w:val="24"/>
              </w:rPr>
            </w:pPr>
          </w:p>
          <w:p w:rsidR="00F24D5F" w:rsidRDefault="00280828">
            <w:pPr>
              <w:widowControl/>
              <w:spacing w:line="280" w:lineRule="exact"/>
              <w:ind w:firstLineChars="650" w:firstLine="15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负责人签名：</w:t>
            </w:r>
          </w:p>
          <w:p w:rsidR="00F24D5F" w:rsidRDefault="00280828">
            <w:pPr>
              <w:widowControl/>
              <w:spacing w:line="280" w:lineRule="exact"/>
              <w:ind w:firstLineChars="650" w:firstLine="15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单位盖章：</w:t>
            </w:r>
          </w:p>
          <w:p w:rsidR="00F24D5F" w:rsidRDefault="00280828">
            <w:pPr>
              <w:widowControl/>
              <w:spacing w:line="280" w:lineRule="exact"/>
              <w:ind w:firstLineChars="950" w:firstLine="228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　　月　　日</w:t>
            </w:r>
          </w:p>
        </w:tc>
      </w:tr>
      <w:tr w:rsidR="00F24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2854"/>
          <w:jc w:val="center"/>
        </w:trPr>
        <w:tc>
          <w:tcPr>
            <w:tcW w:w="9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D5F" w:rsidRDefault="00280828">
            <w:pPr>
              <w:widowControl/>
              <w:spacing w:line="280" w:lineRule="exact"/>
              <w:ind w:firstLineChars="50" w:firstLine="12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学校意见：</w:t>
            </w: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F24D5F">
            <w:pPr>
              <w:widowControl/>
              <w:spacing w:line="280" w:lineRule="exact"/>
              <w:jc w:val="left"/>
              <w:rPr>
                <w:rFonts w:eastAsia="仿宋_GB2312"/>
                <w:sz w:val="24"/>
              </w:rPr>
            </w:pPr>
          </w:p>
          <w:p w:rsidR="00F24D5F" w:rsidRDefault="00280828">
            <w:pPr>
              <w:widowControl/>
              <w:spacing w:line="280" w:lineRule="exact"/>
              <w:ind w:firstLineChars="1900" w:firstLine="456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分管领导签名：</w:t>
            </w:r>
          </w:p>
          <w:p w:rsidR="00F24D5F" w:rsidRDefault="00280828">
            <w:pPr>
              <w:widowControl/>
              <w:spacing w:line="280" w:lineRule="exact"/>
              <w:ind w:firstLineChars="2750" w:firstLine="66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　年　　月　　日</w:t>
            </w:r>
          </w:p>
        </w:tc>
      </w:tr>
    </w:tbl>
    <w:p w:rsidR="00F24D5F" w:rsidRDefault="00F24D5F">
      <w:pPr>
        <w:widowControl/>
        <w:spacing w:line="320" w:lineRule="exact"/>
        <w:jc w:val="left"/>
        <w:rPr>
          <w:rFonts w:eastAsia="仿宋_GB2312"/>
          <w:sz w:val="24"/>
        </w:rPr>
      </w:pPr>
    </w:p>
    <w:p w:rsidR="00F24D5F" w:rsidRDefault="00280828">
      <w:pPr>
        <w:widowControl/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注：</w:t>
      </w: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．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从事辅导员工作时间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为截至</w:t>
      </w:r>
      <w:r>
        <w:rPr>
          <w:rFonts w:eastAsia="仿宋_GB2312"/>
          <w:sz w:val="24"/>
        </w:rPr>
        <w:t>2021</w:t>
      </w:r>
      <w:r>
        <w:rPr>
          <w:rFonts w:eastAsia="仿宋_GB2312"/>
          <w:sz w:val="24"/>
        </w:rPr>
        <w:t>年</w:t>
      </w:r>
      <w:r>
        <w:rPr>
          <w:rFonts w:eastAsia="仿宋_GB2312"/>
          <w:sz w:val="24"/>
        </w:rPr>
        <w:t>10</w:t>
      </w:r>
      <w:r>
        <w:rPr>
          <w:rFonts w:eastAsia="仿宋_GB2312"/>
          <w:sz w:val="24"/>
        </w:rPr>
        <w:t>月从事辅导员工作的时间，期间从事其他行政、教学等工作的时间不计入，填写格式为</w:t>
      </w:r>
      <w:r>
        <w:rPr>
          <w:rFonts w:eastAsia="仿宋_GB2312"/>
          <w:sz w:val="24"/>
        </w:rPr>
        <w:t>“X</w:t>
      </w:r>
      <w:r>
        <w:rPr>
          <w:rFonts w:eastAsia="仿宋_GB2312"/>
          <w:sz w:val="24"/>
        </w:rPr>
        <w:t>年</w:t>
      </w:r>
      <w:r>
        <w:rPr>
          <w:rFonts w:eastAsia="仿宋_GB2312"/>
          <w:sz w:val="24"/>
        </w:rPr>
        <w:t>X</w:t>
      </w:r>
      <w:r>
        <w:rPr>
          <w:rFonts w:eastAsia="仿宋_GB2312"/>
          <w:sz w:val="24"/>
        </w:rPr>
        <w:t>个月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。</w:t>
      </w:r>
    </w:p>
    <w:p w:rsidR="00F24D5F" w:rsidRDefault="00280828">
      <w:pPr>
        <w:widowControl/>
        <w:spacing w:line="320" w:lineRule="exact"/>
        <w:ind w:firstLine="48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</w:t>
      </w:r>
      <w:r>
        <w:rPr>
          <w:rFonts w:eastAsia="仿宋_GB2312"/>
          <w:sz w:val="24"/>
        </w:rPr>
        <w:t>．</w:t>
      </w:r>
      <w:r>
        <w:rPr>
          <w:rFonts w:eastAsia="仿宋_GB2312"/>
          <w:sz w:val="24"/>
        </w:rPr>
        <w:t>“</w:t>
      </w:r>
      <w:r>
        <w:rPr>
          <w:rFonts w:eastAsia="仿宋_GB2312"/>
          <w:sz w:val="24"/>
        </w:rPr>
        <w:t>研究计划</w:t>
      </w:r>
      <w:r>
        <w:rPr>
          <w:rFonts w:eastAsia="仿宋_GB2312"/>
          <w:sz w:val="24"/>
        </w:rPr>
        <w:t>”</w:t>
      </w:r>
      <w:r>
        <w:rPr>
          <w:rFonts w:eastAsia="仿宋_GB2312"/>
          <w:sz w:val="24"/>
        </w:rPr>
        <w:t>请填写拟在本次研修班中撰写的研究论文题目、选题意义、研究提纲、研究方法等。</w:t>
      </w:r>
    </w:p>
    <w:p w:rsidR="00F24D5F" w:rsidRDefault="00F24D5F">
      <w:pPr>
        <w:widowControl/>
        <w:spacing w:line="320" w:lineRule="exact"/>
        <w:ind w:firstLine="480"/>
        <w:jc w:val="left"/>
        <w:rPr>
          <w:rFonts w:eastAsia="仿宋_GB2312"/>
          <w:sz w:val="24"/>
        </w:rPr>
      </w:pPr>
    </w:p>
    <w:p w:rsidR="00F24D5F" w:rsidRDefault="00280828">
      <w:pPr>
        <w:widowControl/>
        <w:spacing w:line="320" w:lineRule="exact"/>
        <w:jc w:val="right"/>
        <w:rPr>
          <w:rFonts w:eastAsia="仿宋_GB2312"/>
          <w:sz w:val="24"/>
        </w:rPr>
      </w:pPr>
      <w:r>
        <w:rPr>
          <w:rFonts w:eastAsia="仿宋_GB2312"/>
          <w:sz w:val="24"/>
        </w:rPr>
        <w:t>制表：高校思想政治工作队伍培训研修中心（复旦大学）</w:t>
      </w:r>
    </w:p>
    <w:p w:rsidR="00F24D5F" w:rsidRDefault="00280828">
      <w:pPr>
        <w:widowControl/>
        <w:spacing w:line="320" w:lineRule="exact"/>
        <w:jc w:val="right"/>
        <w:rPr>
          <w:rFonts w:eastAsia="仿宋_GB2312"/>
          <w:sz w:val="24"/>
        </w:rPr>
      </w:pPr>
      <w:r>
        <w:rPr>
          <w:rFonts w:eastAsia="仿宋_GB2312"/>
          <w:sz w:val="24"/>
        </w:rPr>
        <w:t>上海高校辅导员培训研修基地（复旦大学）</w:t>
      </w:r>
    </w:p>
    <w:p w:rsidR="00F24D5F" w:rsidRDefault="00280828" w:rsidP="0069754A">
      <w:pPr>
        <w:spacing w:afterLines="50" w:line="560" w:lineRule="exact"/>
        <w:jc w:val="left"/>
        <w:textAlignment w:val="baseline"/>
        <w:rPr>
          <w:rFonts w:eastAsia="仿宋_GB2312"/>
          <w:sz w:val="28"/>
          <w:szCs w:val="28"/>
        </w:rPr>
      </w:pPr>
      <w:bookmarkStart w:id="0" w:name="_Hlk84855783"/>
      <w:r>
        <w:rPr>
          <w:rFonts w:eastAsia="仿宋_GB2312"/>
          <w:sz w:val="28"/>
          <w:szCs w:val="28"/>
        </w:rPr>
        <w:lastRenderedPageBreak/>
        <w:t>附件</w:t>
      </w:r>
      <w:r>
        <w:rPr>
          <w:rFonts w:eastAsia="仿宋_GB2312" w:hint="eastAsia"/>
          <w:sz w:val="28"/>
          <w:szCs w:val="28"/>
        </w:rPr>
        <w:t>1</w:t>
      </w:r>
      <w:r>
        <w:rPr>
          <w:rFonts w:eastAsia="仿宋_GB2312"/>
          <w:sz w:val="28"/>
          <w:szCs w:val="28"/>
        </w:rPr>
        <w:t>-2</w:t>
      </w:r>
    </w:p>
    <w:p w:rsidR="00F24D5F" w:rsidRDefault="00280828" w:rsidP="0069754A">
      <w:pPr>
        <w:spacing w:afterLines="50" w:line="560" w:lineRule="exact"/>
        <w:jc w:val="center"/>
        <w:textAlignment w:val="baseline"/>
        <w:rPr>
          <w:rFonts w:eastAsia="仿宋_GB2312"/>
          <w:sz w:val="28"/>
          <w:szCs w:val="28"/>
        </w:rPr>
      </w:pPr>
      <w:r>
        <w:rPr>
          <w:rFonts w:eastAsia="华文中宋"/>
          <w:b/>
          <w:bCs/>
          <w:sz w:val="36"/>
          <w:szCs w:val="36"/>
        </w:rPr>
        <w:t>高级研修班辅导员工作案例撰写要求</w:t>
      </w:r>
      <w:bookmarkEnd w:id="0"/>
    </w:p>
    <w:p w:rsidR="00F24D5F" w:rsidRDefault="00280828">
      <w:pPr>
        <w:spacing w:line="4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为加强</w:t>
      </w:r>
      <w:r>
        <w:rPr>
          <w:rFonts w:eastAsia="仿宋_GB2312"/>
          <w:sz w:val="28"/>
          <w:szCs w:val="28"/>
        </w:rPr>
        <w:t>2021</w:t>
      </w:r>
      <w:r>
        <w:rPr>
          <w:rFonts w:eastAsia="仿宋_GB2312"/>
          <w:sz w:val="28"/>
          <w:szCs w:val="28"/>
        </w:rPr>
        <w:t>年上海市骨干辅导员高级研修班培训的针对性，汇总高校辅导员工作中的好经验好做法，增强学员之间的交流学习，特围绕本次培训研修班主题征集各高校辅导员工作案例。</w:t>
      </w:r>
    </w:p>
    <w:p w:rsidR="00F24D5F" w:rsidRDefault="00280828">
      <w:pPr>
        <w:spacing w:line="460" w:lineRule="exact"/>
        <w:ind w:firstLineChars="200" w:firstLine="56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一、参考题目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 w:cs="仿宋_GB2312"/>
          <w:color w:val="000000" w:themeColor="text1"/>
          <w:sz w:val="28"/>
          <w:szCs w:val="28"/>
        </w:rPr>
      </w:pPr>
      <w:r>
        <w:rPr>
          <w:rFonts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加强辅导员政治能力建设的典型案例或经验做法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 w:cs="仿宋_GB2312"/>
          <w:color w:val="000000" w:themeColor="text1"/>
          <w:sz w:val="28"/>
          <w:szCs w:val="28"/>
        </w:rPr>
      </w:pPr>
      <w:r>
        <w:rPr>
          <w:rFonts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用好本校红色资源，传承红色基因的典型案例或经验做法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 w:cs="仿宋_GB2312"/>
          <w:color w:val="000000" w:themeColor="text1"/>
          <w:sz w:val="28"/>
          <w:szCs w:val="28"/>
        </w:rPr>
      </w:pPr>
      <w:r>
        <w:rPr>
          <w:rFonts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以庆祝建党百年为契机，在学生中开展“党史”学习教育的典型案例或经验做法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 w:cs="仿宋_GB2312"/>
          <w:color w:val="000000" w:themeColor="text1"/>
          <w:sz w:val="28"/>
          <w:szCs w:val="28"/>
        </w:rPr>
      </w:pPr>
      <w:r>
        <w:rPr>
          <w:rFonts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推动学生思想政治教育入耳入脑入心的典型案例和经验做法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 w:cs="仿宋_GB2312"/>
          <w:color w:val="000000" w:themeColor="text1"/>
          <w:sz w:val="28"/>
          <w:szCs w:val="28"/>
        </w:rPr>
      </w:pPr>
      <w:r>
        <w:rPr>
          <w:rFonts w:eastAsia="仿宋_GB2312" w:cs="仿宋_GB2312" w:hint="eastAsia"/>
          <w:color w:val="000000" w:themeColor="text1"/>
          <w:sz w:val="28"/>
          <w:szCs w:val="28"/>
        </w:rPr>
        <w:t>5.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加强风险研判，严防突发事件的典型案例和经验做法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 w:cs="仿宋_GB2312"/>
          <w:color w:val="000000" w:themeColor="text1"/>
          <w:sz w:val="28"/>
          <w:szCs w:val="28"/>
        </w:rPr>
      </w:pPr>
      <w:r>
        <w:rPr>
          <w:rFonts w:eastAsia="仿宋_GB2312" w:cs="仿宋_GB2312" w:hint="eastAsia"/>
          <w:color w:val="000000" w:themeColor="text1"/>
          <w:sz w:val="28"/>
          <w:szCs w:val="28"/>
        </w:rPr>
        <w:t>6.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主动回应学生关心关注的时政热点的典型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案例和经验做法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 w:cs="仿宋_GB2312"/>
          <w:color w:val="000000" w:themeColor="text1"/>
          <w:sz w:val="28"/>
          <w:szCs w:val="28"/>
        </w:rPr>
      </w:pPr>
      <w:r>
        <w:rPr>
          <w:rFonts w:eastAsia="仿宋_GB2312" w:cs="仿宋_GB2312" w:hint="eastAsia"/>
          <w:color w:val="000000" w:themeColor="text1"/>
          <w:sz w:val="28"/>
          <w:szCs w:val="28"/>
        </w:rPr>
        <w:t>7.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利用新兴技术手段提高思想政治</w:t>
      </w:r>
      <w:r>
        <w:rPr>
          <w:rFonts w:eastAsia="仿宋_GB2312" w:cs="仿宋_GB2312"/>
          <w:color w:val="000000" w:themeColor="text1"/>
          <w:sz w:val="28"/>
          <w:szCs w:val="28"/>
        </w:rPr>
        <w:t>教育</w:t>
      </w:r>
      <w:r>
        <w:rPr>
          <w:rFonts w:eastAsia="仿宋_GB2312" w:cs="仿宋_GB2312" w:hint="eastAsia"/>
          <w:color w:val="000000" w:themeColor="text1"/>
          <w:sz w:val="28"/>
          <w:szCs w:val="28"/>
        </w:rPr>
        <w:t>针对性、有效性的典型案例和经验做法</w:t>
      </w:r>
    </w:p>
    <w:p w:rsidR="00F24D5F" w:rsidRDefault="00280828">
      <w:pPr>
        <w:spacing w:line="460" w:lineRule="exact"/>
        <w:ind w:firstLineChars="200" w:firstLine="56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二、标题</w:t>
      </w:r>
    </w:p>
    <w:p w:rsidR="00F24D5F" w:rsidRDefault="00280828">
      <w:pPr>
        <w:tabs>
          <w:tab w:val="right" w:pos="8504"/>
        </w:tabs>
        <w:spacing w:line="460" w:lineRule="exact"/>
        <w:ind w:firstLineChars="200" w:firstLine="560"/>
        <w:rPr>
          <w:rFonts w:eastAsia="仿宋_GB2312"/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>标题从参考案例题目中选择题目方向，并自拟题目。题目应简明凝练，能反映案例的主题。</w:t>
      </w:r>
    </w:p>
    <w:p w:rsidR="00F24D5F" w:rsidRDefault="00280828">
      <w:pPr>
        <w:spacing w:line="460" w:lineRule="exact"/>
        <w:ind w:firstLineChars="200" w:firstLine="56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三、正文内容</w:t>
      </w:r>
    </w:p>
    <w:p w:rsidR="00F24D5F" w:rsidRDefault="00280828">
      <w:pPr>
        <w:spacing w:line="4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要结合案例主题，对学员所在高校的特色做法和典型经验进行提炼，做到主题突出，步骤清晰、富有成效，可操作可复制可推广。</w:t>
      </w:r>
    </w:p>
    <w:p w:rsidR="00F24D5F" w:rsidRDefault="00280828">
      <w:pPr>
        <w:spacing w:line="4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案例的基本内容应包括总体思路、基本做法、实施步骤、取得成效、典型经验、问题与不足等方面。</w:t>
      </w:r>
    </w:p>
    <w:p w:rsidR="00F24D5F" w:rsidRDefault="00280828">
      <w:pPr>
        <w:spacing w:line="460" w:lineRule="exact"/>
        <w:ind w:firstLineChars="200" w:firstLine="56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四、撰写格式</w:t>
      </w:r>
    </w:p>
    <w:p w:rsidR="00F24D5F" w:rsidRDefault="00280828">
      <w:pPr>
        <w:spacing w:line="460" w:lineRule="exact"/>
        <w:ind w:firstLineChars="200" w:firstLine="560"/>
        <w:rPr>
          <w:rFonts w:eastAsia="仿宋_GB2312" w:cs="仿宋_GB2312"/>
          <w:sz w:val="28"/>
          <w:szCs w:val="28"/>
        </w:rPr>
      </w:pPr>
      <w:r>
        <w:rPr>
          <w:rFonts w:eastAsia="仿宋_GB2312" w:cs="仿宋_GB2312" w:hint="eastAsia"/>
          <w:sz w:val="28"/>
          <w:szCs w:val="28"/>
        </w:rPr>
        <w:t>1.</w:t>
      </w:r>
      <w:r>
        <w:rPr>
          <w:rFonts w:eastAsia="仿宋_GB2312" w:cs="仿宋_GB2312" w:hint="eastAsia"/>
          <w:sz w:val="28"/>
          <w:szCs w:val="28"/>
        </w:rPr>
        <w:t>标题：方正小标宋（加粗）或微软简标宋（不加粗），字号小二；一级标题：黑体不加粗，字号三号；二级标题：楷体</w:t>
      </w:r>
      <w:r>
        <w:rPr>
          <w:rFonts w:eastAsia="仿宋_GB2312" w:cs="仿宋_GB2312" w:hint="eastAsia"/>
          <w:sz w:val="28"/>
          <w:szCs w:val="28"/>
        </w:rPr>
        <w:t>_GB2312</w:t>
      </w:r>
      <w:r>
        <w:rPr>
          <w:rFonts w:eastAsia="仿宋_GB2312" w:cs="仿宋_GB2312" w:hint="eastAsia"/>
          <w:sz w:val="28"/>
          <w:szCs w:val="28"/>
        </w:rPr>
        <w:t>加粗，字号三号；三级标题：仿宋</w:t>
      </w:r>
      <w:r>
        <w:rPr>
          <w:rFonts w:eastAsia="仿宋_GB2312" w:cs="仿宋_GB2312" w:hint="eastAsia"/>
          <w:sz w:val="28"/>
          <w:szCs w:val="28"/>
        </w:rPr>
        <w:t>_GB2312</w:t>
      </w:r>
      <w:r>
        <w:rPr>
          <w:rFonts w:eastAsia="仿宋_GB2312" w:cs="仿宋_GB2312" w:hint="eastAsia"/>
          <w:sz w:val="28"/>
          <w:szCs w:val="28"/>
        </w:rPr>
        <w:t>加粗，字号三号。</w:t>
      </w:r>
    </w:p>
    <w:p w:rsidR="00F24D5F" w:rsidRDefault="00280828">
      <w:pPr>
        <w:widowControl/>
        <w:spacing w:line="460" w:lineRule="exact"/>
        <w:ind w:firstLineChars="200" w:firstLine="560"/>
        <w:jc w:val="left"/>
        <w:rPr>
          <w:rFonts w:eastAsia="黑体"/>
          <w:sz w:val="32"/>
          <w:szCs w:val="32"/>
        </w:rPr>
      </w:pPr>
      <w:r>
        <w:rPr>
          <w:rFonts w:eastAsia="仿宋_GB2312" w:cs="仿宋_GB2312" w:hint="eastAsia"/>
          <w:sz w:val="28"/>
          <w:szCs w:val="28"/>
        </w:rPr>
        <w:t>2.</w:t>
      </w:r>
      <w:r>
        <w:rPr>
          <w:rFonts w:eastAsia="仿宋_GB2312" w:cs="仿宋_GB2312" w:hint="eastAsia"/>
          <w:sz w:val="28"/>
          <w:szCs w:val="28"/>
        </w:rPr>
        <w:t>正文：仿宋</w:t>
      </w:r>
      <w:r>
        <w:rPr>
          <w:rFonts w:eastAsia="仿宋_GB2312" w:cs="仿宋_GB2312" w:hint="eastAsia"/>
          <w:sz w:val="28"/>
          <w:szCs w:val="28"/>
        </w:rPr>
        <w:t>_GB2312</w:t>
      </w:r>
      <w:r>
        <w:rPr>
          <w:rFonts w:eastAsia="仿宋_GB2312" w:cs="仿宋_GB2312" w:hint="eastAsia"/>
          <w:sz w:val="28"/>
          <w:szCs w:val="28"/>
        </w:rPr>
        <w:t>，字号三号；</w:t>
      </w:r>
      <w:r>
        <w:rPr>
          <w:rFonts w:eastAsia="仿宋_GB2312" w:cs="仿宋_GB2312" w:hint="eastAsia"/>
          <w:sz w:val="28"/>
          <w:szCs w:val="28"/>
        </w:rPr>
        <w:t xml:space="preserve"> </w:t>
      </w:r>
      <w:r>
        <w:rPr>
          <w:rFonts w:eastAsia="仿宋_GB2312" w:cs="仿宋_GB2312" w:hint="eastAsia"/>
          <w:sz w:val="28"/>
          <w:szCs w:val="28"/>
        </w:rPr>
        <w:t>行距：</w:t>
      </w:r>
      <w:r>
        <w:rPr>
          <w:rFonts w:eastAsia="仿宋_GB2312" w:cs="仿宋_GB2312" w:hint="eastAsia"/>
          <w:sz w:val="28"/>
          <w:szCs w:val="28"/>
        </w:rPr>
        <w:t>28</w:t>
      </w:r>
      <w:r>
        <w:rPr>
          <w:rFonts w:eastAsia="仿宋_GB2312" w:cs="仿宋_GB2312" w:hint="eastAsia"/>
          <w:sz w:val="28"/>
          <w:szCs w:val="28"/>
        </w:rPr>
        <w:t>磅；数字：</w:t>
      </w:r>
      <w:r>
        <w:rPr>
          <w:rFonts w:eastAsia="仿宋_GB2312" w:cs="仿宋_GB2312" w:hint="eastAsia"/>
          <w:sz w:val="28"/>
          <w:szCs w:val="28"/>
        </w:rPr>
        <w:t>Times New Roman</w:t>
      </w:r>
    </w:p>
    <w:p w:rsidR="00F24D5F" w:rsidRDefault="00280828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br w:type="page"/>
      </w:r>
    </w:p>
    <w:p w:rsidR="00F24D5F" w:rsidRDefault="00F24D5F"/>
    <w:sectPr w:rsidR="00F24D5F" w:rsidSect="00F24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828" w:rsidRDefault="00280828" w:rsidP="0069754A">
      <w:r>
        <w:separator/>
      </w:r>
    </w:p>
  </w:endnote>
  <w:endnote w:type="continuationSeparator" w:id="1">
    <w:p w:rsidR="00280828" w:rsidRDefault="00280828" w:rsidP="00697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828" w:rsidRDefault="00280828" w:rsidP="0069754A">
      <w:r>
        <w:separator/>
      </w:r>
    </w:p>
  </w:footnote>
  <w:footnote w:type="continuationSeparator" w:id="1">
    <w:p w:rsidR="00280828" w:rsidRDefault="00280828" w:rsidP="006975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9354C09"/>
    <w:rsid w:val="00155CFB"/>
    <w:rsid w:val="00280828"/>
    <w:rsid w:val="004E7C43"/>
    <w:rsid w:val="005672C2"/>
    <w:rsid w:val="0069754A"/>
    <w:rsid w:val="00870DD2"/>
    <w:rsid w:val="00F24D5F"/>
    <w:rsid w:val="0123088A"/>
    <w:rsid w:val="01FB67A4"/>
    <w:rsid w:val="020E323D"/>
    <w:rsid w:val="021A08D1"/>
    <w:rsid w:val="02F05073"/>
    <w:rsid w:val="02F4081B"/>
    <w:rsid w:val="0346758B"/>
    <w:rsid w:val="04315A53"/>
    <w:rsid w:val="04804346"/>
    <w:rsid w:val="05297738"/>
    <w:rsid w:val="05CA1F1D"/>
    <w:rsid w:val="06284D8B"/>
    <w:rsid w:val="07BF2D57"/>
    <w:rsid w:val="07DD191A"/>
    <w:rsid w:val="087B5509"/>
    <w:rsid w:val="08BD6B6C"/>
    <w:rsid w:val="0914376A"/>
    <w:rsid w:val="09C72BB0"/>
    <w:rsid w:val="0A447F8E"/>
    <w:rsid w:val="0A4F2A09"/>
    <w:rsid w:val="0A64664D"/>
    <w:rsid w:val="0A821D67"/>
    <w:rsid w:val="0B2A1047"/>
    <w:rsid w:val="0C2B6997"/>
    <w:rsid w:val="0C87065E"/>
    <w:rsid w:val="0C9713E0"/>
    <w:rsid w:val="0D456160"/>
    <w:rsid w:val="0D731CF5"/>
    <w:rsid w:val="0E913396"/>
    <w:rsid w:val="0EBC67BF"/>
    <w:rsid w:val="0ECD0013"/>
    <w:rsid w:val="0ED818DD"/>
    <w:rsid w:val="0F272145"/>
    <w:rsid w:val="10627DD3"/>
    <w:rsid w:val="11B2701F"/>
    <w:rsid w:val="11F0306B"/>
    <w:rsid w:val="11F7464F"/>
    <w:rsid w:val="11FC6516"/>
    <w:rsid w:val="12AE3380"/>
    <w:rsid w:val="12DF056A"/>
    <w:rsid w:val="13370EE3"/>
    <w:rsid w:val="136E516E"/>
    <w:rsid w:val="13DE199C"/>
    <w:rsid w:val="14772BD0"/>
    <w:rsid w:val="14811F94"/>
    <w:rsid w:val="15D40416"/>
    <w:rsid w:val="15DA7319"/>
    <w:rsid w:val="16171732"/>
    <w:rsid w:val="167A4696"/>
    <w:rsid w:val="169A37A7"/>
    <w:rsid w:val="169C392E"/>
    <w:rsid w:val="16DC0FDB"/>
    <w:rsid w:val="17602535"/>
    <w:rsid w:val="18324716"/>
    <w:rsid w:val="183F55D7"/>
    <w:rsid w:val="18817DED"/>
    <w:rsid w:val="18B91BF5"/>
    <w:rsid w:val="19354C09"/>
    <w:rsid w:val="19867166"/>
    <w:rsid w:val="1991405A"/>
    <w:rsid w:val="1AA86870"/>
    <w:rsid w:val="1B741E6A"/>
    <w:rsid w:val="1E13406E"/>
    <w:rsid w:val="1E1F1645"/>
    <w:rsid w:val="1E32052D"/>
    <w:rsid w:val="1E3255B3"/>
    <w:rsid w:val="1E6E145E"/>
    <w:rsid w:val="1EE344C9"/>
    <w:rsid w:val="201D6857"/>
    <w:rsid w:val="207935A4"/>
    <w:rsid w:val="208C4681"/>
    <w:rsid w:val="21170DEC"/>
    <w:rsid w:val="216D4E43"/>
    <w:rsid w:val="21B02593"/>
    <w:rsid w:val="21E261D0"/>
    <w:rsid w:val="22007FD6"/>
    <w:rsid w:val="223970CB"/>
    <w:rsid w:val="2259004E"/>
    <w:rsid w:val="229E2345"/>
    <w:rsid w:val="23CE6D13"/>
    <w:rsid w:val="24126C01"/>
    <w:rsid w:val="24FA2FB0"/>
    <w:rsid w:val="250B6792"/>
    <w:rsid w:val="257D4FC1"/>
    <w:rsid w:val="259E4032"/>
    <w:rsid w:val="26D842BA"/>
    <w:rsid w:val="27156B0E"/>
    <w:rsid w:val="271F59B8"/>
    <w:rsid w:val="279D1EAD"/>
    <w:rsid w:val="27C6723A"/>
    <w:rsid w:val="28950BAF"/>
    <w:rsid w:val="28BD604F"/>
    <w:rsid w:val="28CF7131"/>
    <w:rsid w:val="28E51D4E"/>
    <w:rsid w:val="28EB5F28"/>
    <w:rsid w:val="297D2554"/>
    <w:rsid w:val="29A26B58"/>
    <w:rsid w:val="29AD311D"/>
    <w:rsid w:val="29CB6DA2"/>
    <w:rsid w:val="29CE50A9"/>
    <w:rsid w:val="29DB42F7"/>
    <w:rsid w:val="29F17BE3"/>
    <w:rsid w:val="2A65112B"/>
    <w:rsid w:val="2AEA1014"/>
    <w:rsid w:val="2B7F63A3"/>
    <w:rsid w:val="2BE91175"/>
    <w:rsid w:val="2C796BE3"/>
    <w:rsid w:val="2CC63F2D"/>
    <w:rsid w:val="2E7945CF"/>
    <w:rsid w:val="2EDC365E"/>
    <w:rsid w:val="2EED2DCC"/>
    <w:rsid w:val="2F296E70"/>
    <w:rsid w:val="2FF71C4C"/>
    <w:rsid w:val="305A5A56"/>
    <w:rsid w:val="308D03FD"/>
    <w:rsid w:val="30977A84"/>
    <w:rsid w:val="317E5AE9"/>
    <w:rsid w:val="325F6F95"/>
    <w:rsid w:val="335E00DF"/>
    <w:rsid w:val="33712BDD"/>
    <w:rsid w:val="34050610"/>
    <w:rsid w:val="341542EC"/>
    <w:rsid w:val="343B3926"/>
    <w:rsid w:val="34A34B51"/>
    <w:rsid w:val="34C22D2D"/>
    <w:rsid w:val="353D4FF5"/>
    <w:rsid w:val="35E12947"/>
    <w:rsid w:val="35E25B3C"/>
    <w:rsid w:val="36BA7F73"/>
    <w:rsid w:val="377127E9"/>
    <w:rsid w:val="37B34641"/>
    <w:rsid w:val="37ED3730"/>
    <w:rsid w:val="38024CCD"/>
    <w:rsid w:val="38345A90"/>
    <w:rsid w:val="383742AD"/>
    <w:rsid w:val="384510FE"/>
    <w:rsid w:val="38BB7EA2"/>
    <w:rsid w:val="39476973"/>
    <w:rsid w:val="395E1E0C"/>
    <w:rsid w:val="3AF73D39"/>
    <w:rsid w:val="3B9D7F38"/>
    <w:rsid w:val="3BD341A6"/>
    <w:rsid w:val="3C6F6311"/>
    <w:rsid w:val="3CB82F3D"/>
    <w:rsid w:val="3D4E0D7E"/>
    <w:rsid w:val="3F2F1C45"/>
    <w:rsid w:val="3F737004"/>
    <w:rsid w:val="400568D3"/>
    <w:rsid w:val="40481F34"/>
    <w:rsid w:val="406601A7"/>
    <w:rsid w:val="40A461BF"/>
    <w:rsid w:val="41BC0E37"/>
    <w:rsid w:val="41C76B8F"/>
    <w:rsid w:val="42211AB4"/>
    <w:rsid w:val="42A510FC"/>
    <w:rsid w:val="42B20792"/>
    <w:rsid w:val="42D81250"/>
    <w:rsid w:val="430461A8"/>
    <w:rsid w:val="4336393D"/>
    <w:rsid w:val="433A2E03"/>
    <w:rsid w:val="444E7F73"/>
    <w:rsid w:val="44607C46"/>
    <w:rsid w:val="446B1F6D"/>
    <w:rsid w:val="450C15F1"/>
    <w:rsid w:val="45EB252F"/>
    <w:rsid w:val="4603640B"/>
    <w:rsid w:val="46252BAE"/>
    <w:rsid w:val="46DA2D5A"/>
    <w:rsid w:val="46E319E5"/>
    <w:rsid w:val="475C645B"/>
    <w:rsid w:val="479943F8"/>
    <w:rsid w:val="479F3C10"/>
    <w:rsid w:val="47D71A4F"/>
    <w:rsid w:val="48703C37"/>
    <w:rsid w:val="487743D9"/>
    <w:rsid w:val="4891381D"/>
    <w:rsid w:val="4898755F"/>
    <w:rsid w:val="4998154E"/>
    <w:rsid w:val="4A4D5FB8"/>
    <w:rsid w:val="4A6F123A"/>
    <w:rsid w:val="4A9C434C"/>
    <w:rsid w:val="4ABD213A"/>
    <w:rsid w:val="4AE2305B"/>
    <w:rsid w:val="4AFE644D"/>
    <w:rsid w:val="4B593045"/>
    <w:rsid w:val="4DA65A3A"/>
    <w:rsid w:val="4E3F7F01"/>
    <w:rsid w:val="4E74071E"/>
    <w:rsid w:val="4EC6717E"/>
    <w:rsid w:val="4EEA2F70"/>
    <w:rsid w:val="4F200FFE"/>
    <w:rsid w:val="4F6748A9"/>
    <w:rsid w:val="4FAB0D25"/>
    <w:rsid w:val="508400C5"/>
    <w:rsid w:val="50AE5631"/>
    <w:rsid w:val="50D945B6"/>
    <w:rsid w:val="510B6589"/>
    <w:rsid w:val="517D6ACF"/>
    <w:rsid w:val="51C0347A"/>
    <w:rsid w:val="525010CD"/>
    <w:rsid w:val="527F66A9"/>
    <w:rsid w:val="52FD3EA5"/>
    <w:rsid w:val="530A1167"/>
    <w:rsid w:val="532C0AD5"/>
    <w:rsid w:val="538B24DA"/>
    <w:rsid w:val="53B23A6F"/>
    <w:rsid w:val="540B1F50"/>
    <w:rsid w:val="540F45A9"/>
    <w:rsid w:val="549E0145"/>
    <w:rsid w:val="54C57EC2"/>
    <w:rsid w:val="55553DD1"/>
    <w:rsid w:val="55DA5CDE"/>
    <w:rsid w:val="5600675B"/>
    <w:rsid w:val="569C3B42"/>
    <w:rsid w:val="56A743D7"/>
    <w:rsid w:val="56B57E9E"/>
    <w:rsid w:val="56C16779"/>
    <w:rsid w:val="57911302"/>
    <w:rsid w:val="57985619"/>
    <w:rsid w:val="57D94877"/>
    <w:rsid w:val="57DC417C"/>
    <w:rsid w:val="581D1295"/>
    <w:rsid w:val="58541DF1"/>
    <w:rsid w:val="58762704"/>
    <w:rsid w:val="59640748"/>
    <w:rsid w:val="597E0EDE"/>
    <w:rsid w:val="59A84FE5"/>
    <w:rsid w:val="59FA6756"/>
    <w:rsid w:val="5AA27F18"/>
    <w:rsid w:val="5AFC583F"/>
    <w:rsid w:val="5B132ABF"/>
    <w:rsid w:val="5BE338A7"/>
    <w:rsid w:val="5C610265"/>
    <w:rsid w:val="5C667539"/>
    <w:rsid w:val="5CBC7383"/>
    <w:rsid w:val="5D4F69AF"/>
    <w:rsid w:val="5DD85764"/>
    <w:rsid w:val="5E613ABD"/>
    <w:rsid w:val="5E87049D"/>
    <w:rsid w:val="5EF96822"/>
    <w:rsid w:val="5F976DD0"/>
    <w:rsid w:val="5FC20CBE"/>
    <w:rsid w:val="5FCE3A87"/>
    <w:rsid w:val="601F4400"/>
    <w:rsid w:val="6059275F"/>
    <w:rsid w:val="60670370"/>
    <w:rsid w:val="60D46E92"/>
    <w:rsid w:val="60E818C5"/>
    <w:rsid w:val="60ED3BD9"/>
    <w:rsid w:val="611828A2"/>
    <w:rsid w:val="61524BD9"/>
    <w:rsid w:val="61B427C2"/>
    <w:rsid w:val="6210517B"/>
    <w:rsid w:val="62C85994"/>
    <w:rsid w:val="63027328"/>
    <w:rsid w:val="63201AD8"/>
    <w:rsid w:val="63832FD2"/>
    <w:rsid w:val="639642D1"/>
    <w:rsid w:val="6455527E"/>
    <w:rsid w:val="64B4372D"/>
    <w:rsid w:val="64E91FC4"/>
    <w:rsid w:val="653C2353"/>
    <w:rsid w:val="666C1227"/>
    <w:rsid w:val="66753BA8"/>
    <w:rsid w:val="66B058C2"/>
    <w:rsid w:val="66CC455A"/>
    <w:rsid w:val="66F246BE"/>
    <w:rsid w:val="67910960"/>
    <w:rsid w:val="682C2DB6"/>
    <w:rsid w:val="683A367A"/>
    <w:rsid w:val="685141A4"/>
    <w:rsid w:val="68A40008"/>
    <w:rsid w:val="68C1500B"/>
    <w:rsid w:val="68D71711"/>
    <w:rsid w:val="68E25627"/>
    <w:rsid w:val="68EA7B75"/>
    <w:rsid w:val="6904151B"/>
    <w:rsid w:val="69716FBA"/>
    <w:rsid w:val="69781C32"/>
    <w:rsid w:val="69A307DA"/>
    <w:rsid w:val="69B45645"/>
    <w:rsid w:val="6A8F3CCD"/>
    <w:rsid w:val="6AA10445"/>
    <w:rsid w:val="6AD955E3"/>
    <w:rsid w:val="6ADC0564"/>
    <w:rsid w:val="6B52280A"/>
    <w:rsid w:val="6C907765"/>
    <w:rsid w:val="6CC06991"/>
    <w:rsid w:val="6D854686"/>
    <w:rsid w:val="6DF25590"/>
    <w:rsid w:val="6E3901BE"/>
    <w:rsid w:val="6E745172"/>
    <w:rsid w:val="6E7D4BC7"/>
    <w:rsid w:val="6ECE7ED8"/>
    <w:rsid w:val="6EE11108"/>
    <w:rsid w:val="6F1C6173"/>
    <w:rsid w:val="6F657283"/>
    <w:rsid w:val="6F954AE1"/>
    <w:rsid w:val="70251F03"/>
    <w:rsid w:val="703D2748"/>
    <w:rsid w:val="710B0C99"/>
    <w:rsid w:val="715B1E58"/>
    <w:rsid w:val="7174513D"/>
    <w:rsid w:val="72213418"/>
    <w:rsid w:val="726C4357"/>
    <w:rsid w:val="72847BF9"/>
    <w:rsid w:val="72B709DA"/>
    <w:rsid w:val="72D152B6"/>
    <w:rsid w:val="72D76983"/>
    <w:rsid w:val="735C738E"/>
    <w:rsid w:val="73891784"/>
    <w:rsid w:val="738F4746"/>
    <w:rsid w:val="7390008F"/>
    <w:rsid w:val="739C67BE"/>
    <w:rsid w:val="73AB520E"/>
    <w:rsid w:val="73C03330"/>
    <w:rsid w:val="746A0741"/>
    <w:rsid w:val="74D87947"/>
    <w:rsid w:val="750014CC"/>
    <w:rsid w:val="7564656E"/>
    <w:rsid w:val="75DC199F"/>
    <w:rsid w:val="76581191"/>
    <w:rsid w:val="76784390"/>
    <w:rsid w:val="768F5ACB"/>
    <w:rsid w:val="76974181"/>
    <w:rsid w:val="76DF1ADF"/>
    <w:rsid w:val="778E1EA3"/>
    <w:rsid w:val="77BF3FDD"/>
    <w:rsid w:val="77FB1B66"/>
    <w:rsid w:val="7830147D"/>
    <w:rsid w:val="786B3EE0"/>
    <w:rsid w:val="78734829"/>
    <w:rsid w:val="78B32023"/>
    <w:rsid w:val="78CE1DA7"/>
    <w:rsid w:val="78D54B68"/>
    <w:rsid w:val="7917246F"/>
    <w:rsid w:val="79204972"/>
    <w:rsid w:val="796D40ED"/>
    <w:rsid w:val="79D16951"/>
    <w:rsid w:val="79F541B8"/>
    <w:rsid w:val="7A5C7C63"/>
    <w:rsid w:val="7AA423A6"/>
    <w:rsid w:val="7BA37427"/>
    <w:rsid w:val="7BBC7E01"/>
    <w:rsid w:val="7BBD5E26"/>
    <w:rsid w:val="7CA84D19"/>
    <w:rsid w:val="7CCD2DF8"/>
    <w:rsid w:val="7D092631"/>
    <w:rsid w:val="7D093211"/>
    <w:rsid w:val="7D3F101A"/>
    <w:rsid w:val="7D6A7E7A"/>
    <w:rsid w:val="7DB60D41"/>
    <w:rsid w:val="7DCE551A"/>
    <w:rsid w:val="7DD06B80"/>
    <w:rsid w:val="7DE71FF5"/>
    <w:rsid w:val="7E08018A"/>
    <w:rsid w:val="7E3A7563"/>
    <w:rsid w:val="7EA0520F"/>
    <w:rsid w:val="7F2A6173"/>
    <w:rsid w:val="7F8213DE"/>
    <w:rsid w:val="7F871BB1"/>
    <w:rsid w:val="7FA03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D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F24D5F"/>
    <w:pPr>
      <w:spacing w:line="560" w:lineRule="exact"/>
      <w:ind w:firstLineChars="200" w:firstLine="600"/>
    </w:pPr>
    <w:rPr>
      <w:rFonts w:ascii="仿宋_GB2312" w:eastAsia="仿宋_GB2312" w:hAnsi="宋体" w:cstheme="minorBidi"/>
      <w:sz w:val="24"/>
      <w:szCs w:val="22"/>
    </w:rPr>
  </w:style>
  <w:style w:type="character" w:styleId="a4">
    <w:name w:val="Strong"/>
    <w:basedOn w:val="a0"/>
    <w:qFormat/>
    <w:rsid w:val="00F24D5F"/>
    <w:rPr>
      <w:b/>
    </w:rPr>
  </w:style>
  <w:style w:type="paragraph" w:styleId="a5">
    <w:name w:val="header"/>
    <w:basedOn w:val="a"/>
    <w:link w:val="Char"/>
    <w:rsid w:val="0069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9754A"/>
    <w:rPr>
      <w:kern w:val="2"/>
      <w:sz w:val="18"/>
      <w:szCs w:val="18"/>
    </w:rPr>
  </w:style>
  <w:style w:type="paragraph" w:styleId="a6">
    <w:name w:val="footer"/>
    <w:basedOn w:val="a"/>
    <w:link w:val="Char0"/>
    <w:rsid w:val="0069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9754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179</Words>
  <Characters>1022</Characters>
  <Application>Microsoft Office Word</Application>
  <DocSecurity>0</DocSecurity>
  <Lines>8</Lines>
  <Paragraphs>2</Paragraphs>
  <ScaleCrop>false</ScaleCrop>
  <Company>Microsoft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栾文飞(20140013)</cp:lastModifiedBy>
  <cp:revision>2</cp:revision>
  <dcterms:created xsi:type="dcterms:W3CDTF">2021-10-28T02:29:00Z</dcterms:created>
  <dcterms:modified xsi:type="dcterms:W3CDTF">2021-10-28T02:29:00Z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825A9C7E914E422AB2620147C01F7EDD</vt:lpwstr>
  </property>
</Properties>
</file>